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Look w:val="01E0" w:firstRow="1" w:lastRow="1" w:firstColumn="1" w:lastColumn="1" w:noHBand="0" w:noVBand="0"/>
      </w:tblPr>
      <w:tblGrid>
        <w:gridCol w:w="14516"/>
        <w:gridCol w:w="222"/>
        <w:gridCol w:w="222"/>
      </w:tblGrid>
      <w:tr w:rsidR="004252CB" w:rsidRPr="002B5B60" w:rsidTr="004252CB">
        <w:tc>
          <w:tcPr>
            <w:tcW w:w="8981" w:type="dxa"/>
          </w:tcPr>
          <w:tbl>
            <w:tblPr>
              <w:tblW w:w="14300" w:type="dxa"/>
              <w:tblLook w:val="01E0" w:firstRow="1" w:lastRow="1" w:firstColumn="1" w:lastColumn="1" w:noHBand="0" w:noVBand="0"/>
            </w:tblPr>
            <w:tblGrid>
              <w:gridCol w:w="3085"/>
              <w:gridCol w:w="5559"/>
              <w:gridCol w:w="5656"/>
            </w:tblGrid>
            <w:tr w:rsidR="00257B9D" w:rsidRPr="00E47508" w:rsidTr="00B07C69">
              <w:tc>
                <w:tcPr>
                  <w:tcW w:w="3085" w:type="dxa"/>
                </w:tcPr>
                <w:p w:rsidR="00257B9D" w:rsidRPr="00E47508" w:rsidRDefault="00257B9D" w:rsidP="00257B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E47508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                                      </w:t>
                  </w:r>
                </w:p>
                <w:p w:rsidR="00257B9D" w:rsidRPr="00E47508" w:rsidRDefault="00257B9D" w:rsidP="00257B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E47508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559" w:type="dxa"/>
                </w:tcPr>
                <w:p w:rsidR="00257B9D" w:rsidRDefault="00257B9D" w:rsidP="00257B9D">
                  <w:pPr>
                    <w:spacing w:after="0" w:line="240" w:lineRule="auto"/>
                    <w:ind w:left="-1525" w:firstLine="1525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pt-BR"/>
                    </w:rPr>
                  </w:pPr>
                  <w:r w:rsidRPr="00E4750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 xml:space="preserve">PORTARIA LEGISLATIVA N.º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>0</w:t>
                  </w:r>
                  <w:r w:rsidR="005F144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>20/2023</w:t>
                  </w:r>
                  <w:r w:rsidRPr="00E4750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>.</w:t>
                  </w:r>
                </w:p>
                <w:p w:rsidR="00257B9D" w:rsidRPr="00E47508" w:rsidRDefault="00257B9D" w:rsidP="00257B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257B9D" w:rsidRPr="00E47508" w:rsidRDefault="00257B9D" w:rsidP="00257B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9140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t-BR"/>
                    </w:rPr>
                    <w:t>Dispõe sobre DESIGNAÇÃO d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t-BR"/>
                    </w:rPr>
                    <w:t>os</w:t>
                  </w:r>
                  <w:r w:rsidRPr="009140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t-BR"/>
                    </w:rPr>
                    <w:t xml:space="preserve"> responsáveis pela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t-BR"/>
                    </w:rPr>
                    <w:t xml:space="preserve">Revisão final dos textos de atos administrativos, no âmbito do Poder Legislativo e, </w:t>
                  </w:r>
                  <w:r w:rsidRPr="009140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t-BR"/>
                    </w:rPr>
                    <w:t>dá outras providências</w:t>
                  </w:r>
                  <w:r w:rsidRPr="002A7AB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. </w:t>
                  </w:r>
                </w:p>
              </w:tc>
              <w:tc>
                <w:tcPr>
                  <w:tcW w:w="5656" w:type="dxa"/>
                </w:tcPr>
                <w:p w:rsidR="00257B9D" w:rsidRPr="00E47508" w:rsidRDefault="00257B9D" w:rsidP="00257B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257B9D" w:rsidRPr="00E56C26" w:rsidRDefault="00257B9D" w:rsidP="00257B9D">
            <w:pPr>
              <w:tabs>
                <w:tab w:val="left" w:pos="2268"/>
              </w:tabs>
              <w:spacing w:before="360" w:after="360" w:line="240" w:lineRule="auto"/>
              <w:ind w:right="5765" w:firstLine="170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JOSÉ CARLOS BATISTA, 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Presidente da Câmara Municipal de </w:t>
            </w:r>
            <w:proofErr w:type="spellStart"/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Itiquira</w:t>
            </w:r>
            <w:proofErr w:type="spellEnd"/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, Estado de Mato Grosso (gestão 2023/2024), 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pt-BR"/>
              </w:rPr>
              <w:t>no uso das atribuições que lhes confere a Lei</w:t>
            </w: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,</w:t>
            </w:r>
          </w:p>
          <w:p w:rsidR="003C3EB1" w:rsidRDefault="00257B9D" w:rsidP="003C3EB1">
            <w:pPr>
              <w:tabs>
                <w:tab w:val="left" w:pos="10092"/>
              </w:tabs>
              <w:spacing w:before="360" w:after="360" w:line="240" w:lineRule="auto"/>
              <w:ind w:right="5907" w:firstLine="17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Considerando</w:t>
            </w:r>
            <w:r w:rsidRPr="0052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que </w:t>
            </w:r>
            <w:proofErr w:type="gramStart"/>
            <w:r w:rsidRPr="0052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 </w:t>
            </w:r>
            <w:r w:rsidRPr="0052309F">
              <w:rPr>
                <w:rStyle w:val="Fort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revisão</w:t>
            </w:r>
            <w:proofErr w:type="gramEnd"/>
            <w:r w:rsidRPr="0052309F">
              <w:rPr>
                <w:rStyle w:val="Fort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de texto</w:t>
            </w:r>
            <w:r w:rsidRPr="0052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é imprescindível para a realização de um bom texto, que deve contar como uma estrutura textual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concisa e correta, </w:t>
            </w:r>
          </w:p>
          <w:p w:rsidR="00257B9D" w:rsidRDefault="00257B9D" w:rsidP="003C3EB1">
            <w:pPr>
              <w:tabs>
                <w:tab w:val="left" w:pos="10092"/>
              </w:tabs>
              <w:spacing w:before="360" w:after="360" w:line="240" w:lineRule="auto"/>
              <w:ind w:right="5907" w:firstLine="17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4750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RESOLVE: </w:t>
            </w:r>
          </w:p>
          <w:p w:rsidR="00257B9D" w:rsidRPr="00AC717B" w:rsidRDefault="00257B9D" w:rsidP="00191B27">
            <w:pPr>
              <w:spacing w:after="0" w:line="240" w:lineRule="auto"/>
              <w:ind w:right="5907" w:firstLine="17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Art</w:t>
            </w:r>
            <w:r w:rsidRPr="00E4750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. 1º.  </w:t>
            </w:r>
            <w:r w:rsidRPr="0052309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DESIGNAR</w:t>
            </w:r>
            <w:r w:rsidRPr="005230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5F14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 servidor</w:t>
            </w:r>
            <w:r w:rsidR="005F14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 abaixo citad</w:t>
            </w:r>
            <w:r w:rsidR="005F14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como </w:t>
            </w:r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responsáveis pela conferência de texto de 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 administrativos, tais como: editais, d</w:t>
            </w:r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ecretos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 resoluções e p</w:t>
            </w:r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ortarias e outros, exceto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projetos de l</w:t>
            </w:r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eis, no âmbito da Câmara Municipal de </w:t>
            </w:r>
            <w:proofErr w:type="spellStart"/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Itiquira</w:t>
            </w:r>
            <w:proofErr w:type="spellEnd"/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– MT, no âmbito do Poder </w:t>
            </w:r>
            <w:proofErr w:type="gramStart"/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Legislativo,  a</w:t>
            </w:r>
            <w:proofErr w:type="gramEnd"/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parti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</w:t>
            </w:r>
            <w:r w:rsidR="005F14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  de janeiro de 2023</w:t>
            </w:r>
            <w:r w:rsidRPr="00AC717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</w:p>
          <w:p w:rsidR="00191B27" w:rsidRDefault="00191B27" w:rsidP="00191B27">
            <w:pPr>
              <w:spacing w:line="240" w:lineRule="auto"/>
              <w:ind w:right="59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F144A" w:rsidRDefault="005F144A" w:rsidP="00191B27">
            <w:pPr>
              <w:spacing w:line="240" w:lineRule="auto"/>
              <w:ind w:right="5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FELIPE DOUGLAS SANTOS LUCAS, </w:t>
            </w:r>
            <w:r w:rsidRPr="005F144A">
              <w:rPr>
                <w:rFonts w:ascii="Times New Roman" w:hAnsi="Times New Roman"/>
                <w:bCs/>
                <w:sz w:val="24"/>
                <w:szCs w:val="24"/>
              </w:rPr>
              <w:t>Advogado, Matrícula 429.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57B9D" w:rsidRDefault="00257B9D" w:rsidP="00257B9D">
            <w:pPr>
              <w:ind w:right="5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MARIA CRISTINA PEREIRA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VIEIRA</w:t>
            </w:r>
            <w:r w:rsidR="005F144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F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69D">
              <w:rPr>
                <w:rFonts w:ascii="Times New Roman" w:hAnsi="Times New Roman"/>
                <w:sz w:val="24"/>
                <w:szCs w:val="24"/>
              </w:rPr>
              <w:t>Auxiliar</w:t>
            </w:r>
            <w:proofErr w:type="gramEnd"/>
            <w:r w:rsidRPr="0056369D">
              <w:rPr>
                <w:rFonts w:ascii="Times New Roman" w:hAnsi="Times New Roman"/>
                <w:sz w:val="24"/>
                <w:szCs w:val="24"/>
              </w:rPr>
              <w:t xml:space="preserve"> Administrativo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Matrícula 003. </w:t>
            </w:r>
          </w:p>
          <w:p w:rsidR="00257B9D" w:rsidRPr="00C17DF9" w:rsidRDefault="00257B9D" w:rsidP="00257B9D">
            <w:pPr>
              <w:spacing w:after="0" w:line="240" w:lineRule="auto"/>
              <w:ind w:right="5907"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35">
              <w:rPr>
                <w:rFonts w:ascii="Times New Roman" w:hAnsi="Times New Roman"/>
                <w:b/>
                <w:sz w:val="24"/>
                <w:szCs w:val="24"/>
              </w:rPr>
              <w:t>Art. 2º.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conferência deverá ser realizada anterior a publicação dos atos administrativos. </w:t>
            </w:r>
          </w:p>
          <w:p w:rsidR="00257B9D" w:rsidRPr="00A665D3" w:rsidRDefault="00257B9D" w:rsidP="00257B9D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257B9D" w:rsidRDefault="00257B9D" w:rsidP="00257B9D">
            <w:pPr>
              <w:spacing w:after="0" w:line="240" w:lineRule="auto"/>
              <w:ind w:right="5907"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Parágrafo único: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144A"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servidor</w:t>
            </w:r>
            <w:r w:rsidR="005F144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ora designad</w:t>
            </w:r>
            <w:r w:rsidR="005F144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não serão remuneradas </w:t>
            </w:r>
            <w:r w:rsidRPr="00A33368">
              <w:rPr>
                <w:rFonts w:ascii="Times New Roman" w:hAnsi="Times New Roman"/>
                <w:sz w:val="24"/>
                <w:szCs w:val="24"/>
              </w:rPr>
              <w:t>por esta atividade, apenas receb</w:t>
            </w:r>
            <w:r>
              <w:rPr>
                <w:rFonts w:ascii="Times New Roman" w:hAnsi="Times New Roman"/>
                <w:sz w:val="24"/>
                <w:szCs w:val="24"/>
              </w:rPr>
              <w:t>erão</w:t>
            </w:r>
            <w:r w:rsidRPr="00A33368">
              <w:rPr>
                <w:rFonts w:ascii="Times New Roman" w:hAnsi="Times New Roman"/>
                <w:sz w:val="24"/>
                <w:szCs w:val="24"/>
              </w:rPr>
              <w:t xml:space="preserve"> a remu</w:t>
            </w:r>
            <w:r>
              <w:rPr>
                <w:rFonts w:ascii="Times New Roman" w:hAnsi="Times New Roman"/>
                <w:sz w:val="24"/>
                <w:szCs w:val="24"/>
              </w:rPr>
              <w:t>neração dos respectivos cargos de origem.</w:t>
            </w:r>
          </w:p>
          <w:p w:rsidR="00257B9D" w:rsidRPr="00E47508" w:rsidRDefault="00257B9D" w:rsidP="00257B9D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B9D" w:rsidRPr="00C17DF9" w:rsidRDefault="00257B9D" w:rsidP="00257B9D">
            <w:pPr>
              <w:spacing w:line="240" w:lineRule="auto"/>
              <w:ind w:right="5907" w:firstLine="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3</w:t>
            </w:r>
            <w:r w:rsidRPr="00E47508">
              <w:rPr>
                <w:rFonts w:ascii="Times New Roman" w:hAnsi="Times New Roman"/>
                <w:b/>
                <w:sz w:val="24"/>
                <w:szCs w:val="24"/>
              </w:rPr>
              <w:t>º</w:t>
            </w:r>
            <w:r w:rsidRPr="00E4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Esta portaria entrará em vigor na </w:t>
            </w:r>
            <w:r w:rsidRPr="00E47508">
              <w:rPr>
                <w:rFonts w:ascii="Times New Roman" w:hAnsi="Times New Roman"/>
                <w:sz w:val="24"/>
                <w:szCs w:val="24"/>
              </w:rPr>
              <w:t>data de sua publicação, revoga</w:t>
            </w:r>
            <w:r>
              <w:rPr>
                <w:rFonts w:ascii="Times New Roman" w:hAnsi="Times New Roman"/>
                <w:sz w:val="24"/>
                <w:szCs w:val="24"/>
              </w:rPr>
              <w:t>das as disposições em contrário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7B9D" w:rsidRDefault="00257B9D" w:rsidP="00257B9D">
            <w:pPr>
              <w:ind w:firstLine="28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Registra-se,</w:t>
            </w:r>
          </w:p>
          <w:p w:rsidR="00257B9D" w:rsidRDefault="00257B9D" w:rsidP="00257B9D">
            <w:pPr>
              <w:ind w:firstLine="28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Publica-se</w:t>
            </w:r>
          </w:p>
          <w:p w:rsidR="00E56C26" w:rsidRPr="00E56C26" w:rsidRDefault="00257B9D" w:rsidP="005F144A">
            <w:pPr>
              <w:ind w:firstLine="2552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F144A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</w:t>
            </w:r>
            <w:r w:rsidR="00E56C26"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Gabinete do Presidente da Câmara Municipal de Itiquira.</w:t>
            </w:r>
          </w:p>
          <w:p w:rsidR="00E56C26" w:rsidRPr="00E56C26" w:rsidRDefault="005F144A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                  </w:t>
            </w:r>
            <w:r w:rsidR="00E56C26"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Em 1</w:t>
            </w:r>
            <w:r w:rsid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2</w:t>
            </w:r>
            <w:r w:rsidR="00E56C26"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de </w:t>
            </w:r>
            <w:proofErr w:type="gramStart"/>
            <w:r w:rsidR="00E56C26"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janeiro  de</w:t>
            </w:r>
            <w:proofErr w:type="gramEnd"/>
            <w:r w:rsidR="00E56C26"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2023.</w:t>
            </w:r>
          </w:p>
          <w:p w:rsid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5701"/>
            </w:tblGrid>
            <w:tr w:rsidR="00E56C26" w:rsidRPr="00E56C26" w:rsidTr="00B62CF9">
              <w:tc>
                <w:tcPr>
                  <w:tcW w:w="2943" w:type="dxa"/>
                  <w:shd w:val="clear" w:color="auto" w:fill="auto"/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1" w:type="dxa"/>
                  <w:shd w:val="clear" w:color="auto" w:fill="auto"/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        ------------------------------------------------</w:t>
                  </w:r>
                </w:p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            JOSÉ CARLOS BATISTA</w:t>
                  </w:r>
                </w:p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                          </w:t>
                  </w:r>
                  <w:r w:rsidRPr="00E56C26">
                    <w:rPr>
                      <w:rFonts w:ascii="Times New Roman" w:hAnsi="Times New Roman"/>
                      <w:sz w:val="23"/>
                      <w:szCs w:val="23"/>
                    </w:rPr>
                    <w:t>Presidente</w:t>
                  </w:r>
                </w:p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sz w:val="23"/>
                      <w:szCs w:val="23"/>
                    </w:rPr>
                    <w:t xml:space="preserve">                    (Gestão 2023/2024)</w:t>
                  </w:r>
                </w:p>
              </w:tc>
            </w:tr>
          </w:tbl>
          <w:p w:rsidR="00E56C26" w:rsidRPr="00E56C26" w:rsidRDefault="00E56C26" w:rsidP="00E56C26">
            <w:pPr>
              <w:spacing w:after="240" w:line="240" w:lineRule="auto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4252CB" w:rsidRPr="002B5B60" w:rsidRDefault="004252CB" w:rsidP="004252CB">
            <w:pPr>
              <w:pStyle w:val="SemEspaamento"/>
              <w:spacing w:line="276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4252CB" w:rsidRPr="002B5B60" w:rsidRDefault="00425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>
            <w:pPr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8" w:type="dxa"/>
          </w:tcPr>
          <w:p w:rsidR="004252CB" w:rsidRPr="002B5B60" w:rsidRDefault="004252CB">
            <w:pPr>
              <w:ind w:right="1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252CB" w:rsidRPr="002B5B60" w:rsidRDefault="0042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CB" w:rsidRPr="002B5B60" w:rsidRDefault="004252CB" w:rsidP="004252CB">
      <w:pPr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52CB" w:rsidRPr="002B5B60" w:rsidRDefault="004252CB" w:rsidP="004252CB">
      <w:pPr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spacing w:after="12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pStyle w:val="SemEspaamento"/>
        <w:rPr>
          <w:rFonts w:ascii="Times New Roman" w:hAnsi="Times New Roman"/>
          <w:sz w:val="24"/>
          <w:szCs w:val="24"/>
        </w:rPr>
      </w:pPr>
      <w:r w:rsidRPr="002B5B6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252CB" w:rsidRPr="002B5B60" w:rsidRDefault="004252CB" w:rsidP="004252CB">
      <w:pPr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rPr>
          <w:rFonts w:ascii="Times New Roman" w:hAnsi="Times New Roman"/>
          <w:sz w:val="24"/>
          <w:szCs w:val="24"/>
        </w:rPr>
      </w:pPr>
    </w:p>
    <w:p w:rsidR="00BB1DB2" w:rsidRPr="002B5B60" w:rsidRDefault="00BB1DB2" w:rsidP="004252CB">
      <w:pPr>
        <w:rPr>
          <w:rFonts w:ascii="Times New Roman" w:hAnsi="Times New Roman"/>
          <w:sz w:val="24"/>
          <w:szCs w:val="24"/>
        </w:rPr>
      </w:pPr>
    </w:p>
    <w:p w:rsidR="002B5B60" w:rsidRPr="002B5B60" w:rsidRDefault="002B5B60">
      <w:pPr>
        <w:rPr>
          <w:rFonts w:ascii="Times New Roman" w:hAnsi="Times New Roman"/>
          <w:sz w:val="24"/>
          <w:szCs w:val="24"/>
        </w:rPr>
      </w:pPr>
    </w:p>
    <w:sectPr w:rsidR="002B5B60" w:rsidRPr="002B5B60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69850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posOffset>-610870</wp:posOffset>
          </wp:positionH>
          <wp:positionV relativeFrom="paragraph">
            <wp:posOffset>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5252A"/>
    <w:rsid w:val="000833DA"/>
    <w:rsid w:val="000C2D09"/>
    <w:rsid w:val="00134F63"/>
    <w:rsid w:val="00155EA7"/>
    <w:rsid w:val="00184731"/>
    <w:rsid w:val="00191B27"/>
    <w:rsid w:val="0019383C"/>
    <w:rsid w:val="001958F3"/>
    <w:rsid w:val="001A3882"/>
    <w:rsid w:val="001D6174"/>
    <w:rsid w:val="001F530B"/>
    <w:rsid w:val="002165F0"/>
    <w:rsid w:val="0023414E"/>
    <w:rsid w:val="002463EF"/>
    <w:rsid w:val="00257B9D"/>
    <w:rsid w:val="002B569B"/>
    <w:rsid w:val="002B5B60"/>
    <w:rsid w:val="003179EE"/>
    <w:rsid w:val="003347B3"/>
    <w:rsid w:val="00350750"/>
    <w:rsid w:val="00382C30"/>
    <w:rsid w:val="003A4BE6"/>
    <w:rsid w:val="003A711C"/>
    <w:rsid w:val="003B69DA"/>
    <w:rsid w:val="003C1F07"/>
    <w:rsid w:val="003C3EB1"/>
    <w:rsid w:val="00401107"/>
    <w:rsid w:val="00417CD9"/>
    <w:rsid w:val="004252CB"/>
    <w:rsid w:val="00434C69"/>
    <w:rsid w:val="00443FDC"/>
    <w:rsid w:val="00453FE3"/>
    <w:rsid w:val="00477566"/>
    <w:rsid w:val="004F524E"/>
    <w:rsid w:val="0050322F"/>
    <w:rsid w:val="005154E1"/>
    <w:rsid w:val="00521DCC"/>
    <w:rsid w:val="00543694"/>
    <w:rsid w:val="00567ADC"/>
    <w:rsid w:val="005B497C"/>
    <w:rsid w:val="005B5E91"/>
    <w:rsid w:val="005E5A4B"/>
    <w:rsid w:val="005F144A"/>
    <w:rsid w:val="005F45C4"/>
    <w:rsid w:val="006341FF"/>
    <w:rsid w:val="0063748D"/>
    <w:rsid w:val="006729B1"/>
    <w:rsid w:val="00676208"/>
    <w:rsid w:val="006A2414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35A08"/>
    <w:rsid w:val="00A61629"/>
    <w:rsid w:val="00A63882"/>
    <w:rsid w:val="00A72D9F"/>
    <w:rsid w:val="00A74CD4"/>
    <w:rsid w:val="00AB7D9D"/>
    <w:rsid w:val="00AC4837"/>
    <w:rsid w:val="00B123C3"/>
    <w:rsid w:val="00B94A95"/>
    <w:rsid w:val="00B958D8"/>
    <w:rsid w:val="00BB1DB2"/>
    <w:rsid w:val="00BD3173"/>
    <w:rsid w:val="00BE5987"/>
    <w:rsid w:val="00BE746F"/>
    <w:rsid w:val="00BF0DFC"/>
    <w:rsid w:val="00C10FF0"/>
    <w:rsid w:val="00C50B63"/>
    <w:rsid w:val="00C653E8"/>
    <w:rsid w:val="00CB2579"/>
    <w:rsid w:val="00CE5142"/>
    <w:rsid w:val="00D06DC4"/>
    <w:rsid w:val="00D10B08"/>
    <w:rsid w:val="00D50063"/>
    <w:rsid w:val="00D75817"/>
    <w:rsid w:val="00D93E59"/>
    <w:rsid w:val="00DE0AA0"/>
    <w:rsid w:val="00E35166"/>
    <w:rsid w:val="00E56C26"/>
    <w:rsid w:val="00E7509A"/>
    <w:rsid w:val="00E8705F"/>
    <w:rsid w:val="00E96863"/>
    <w:rsid w:val="00EC23D0"/>
    <w:rsid w:val="00ED7DFF"/>
    <w:rsid w:val="00EF7D57"/>
    <w:rsid w:val="00F05F35"/>
    <w:rsid w:val="00FD33C2"/>
    <w:rsid w:val="00FD4981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70356C5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7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296A-DF2A-4BA7-9E4D-34A6669F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Cristina</cp:lastModifiedBy>
  <cp:revision>4</cp:revision>
  <cp:lastPrinted>2023-01-05T14:07:00Z</cp:lastPrinted>
  <dcterms:created xsi:type="dcterms:W3CDTF">2023-01-12T14:13:00Z</dcterms:created>
  <dcterms:modified xsi:type="dcterms:W3CDTF">2023-01-12T14:44:00Z</dcterms:modified>
</cp:coreProperties>
</file>